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0BF" w:rsidRDefault="00AD550F" w:rsidP="004840BF">
      <w:pPr>
        <w:bidi/>
        <w:spacing w:after="0"/>
        <w:rPr>
          <w:rFonts w:ascii="IranNastaliq" w:hAnsi="IranNastaliq" w:cs="B Tabassom"/>
          <w:b/>
          <w:bCs/>
          <w:sz w:val="32"/>
          <w:szCs w:val="32"/>
          <w:rtl/>
        </w:rPr>
      </w:pPr>
      <w:r w:rsidRPr="004840BF">
        <w:rPr>
          <w:rFonts w:ascii="IranNastaliq" w:hAnsi="IranNastaliq" w:cs="B Tabassom" w:hint="cs"/>
          <w:b/>
          <w:bCs/>
          <w:sz w:val="32"/>
          <w:szCs w:val="32"/>
          <w:rtl/>
        </w:rPr>
        <w:t>نام و نام خانوادگی دانش</w:t>
      </w:r>
      <w:r w:rsidR="004840BF">
        <w:rPr>
          <w:rFonts w:ascii="IranNastaliq" w:hAnsi="IranNastaliq" w:cs="B Tabassom" w:hint="cs"/>
          <w:b/>
          <w:bCs/>
          <w:sz w:val="32"/>
          <w:szCs w:val="32"/>
          <w:rtl/>
        </w:rPr>
        <w:t>ج</w:t>
      </w:r>
      <w:r w:rsidRPr="004840BF">
        <w:rPr>
          <w:rFonts w:ascii="IranNastaliq" w:hAnsi="IranNastaliq" w:cs="B Tabassom" w:hint="cs"/>
          <w:b/>
          <w:bCs/>
          <w:sz w:val="32"/>
          <w:szCs w:val="32"/>
          <w:rtl/>
        </w:rPr>
        <w:t xml:space="preserve">و:      </w:t>
      </w:r>
      <w:r w:rsidR="004840BF">
        <w:rPr>
          <w:rFonts w:ascii="IranNastaliq" w:hAnsi="IranNastaliq" w:cs="B Tabassom" w:hint="cs"/>
          <w:b/>
          <w:bCs/>
          <w:sz w:val="32"/>
          <w:szCs w:val="32"/>
          <w:rtl/>
        </w:rPr>
        <w:t xml:space="preserve">   </w:t>
      </w:r>
      <w:r w:rsidRPr="004840BF">
        <w:rPr>
          <w:rFonts w:ascii="IranNastaliq" w:hAnsi="IranNastaliq" w:cs="B Tabassom" w:hint="cs"/>
          <w:b/>
          <w:bCs/>
          <w:sz w:val="32"/>
          <w:szCs w:val="32"/>
          <w:rtl/>
        </w:rPr>
        <w:t xml:space="preserve"> </w:t>
      </w:r>
      <w:r w:rsidR="004840BF">
        <w:rPr>
          <w:rFonts w:ascii="IranNastaliq" w:hAnsi="IranNastaliq" w:cs="B Tabassom" w:hint="cs"/>
          <w:b/>
          <w:bCs/>
          <w:sz w:val="32"/>
          <w:szCs w:val="32"/>
          <w:rtl/>
        </w:rPr>
        <w:t xml:space="preserve">         </w:t>
      </w:r>
      <w:r w:rsidRPr="004840BF">
        <w:rPr>
          <w:rFonts w:ascii="IranNastaliq" w:hAnsi="IranNastaliq" w:cs="B Tabassom" w:hint="cs"/>
          <w:b/>
          <w:bCs/>
          <w:sz w:val="32"/>
          <w:szCs w:val="32"/>
          <w:rtl/>
        </w:rPr>
        <w:t xml:space="preserve">  تاریخ مشاهده:</w:t>
      </w:r>
      <w:r w:rsidR="004840BF" w:rsidRPr="004840BF">
        <w:rPr>
          <w:rFonts w:ascii="IranNastaliq" w:hAnsi="IranNastaliq" w:cs="B Tabassom" w:hint="cs"/>
          <w:b/>
          <w:bCs/>
          <w:sz w:val="32"/>
          <w:szCs w:val="32"/>
          <w:rtl/>
        </w:rPr>
        <w:t xml:space="preserve">                   </w:t>
      </w:r>
      <w:r w:rsidRPr="004840BF">
        <w:rPr>
          <w:rFonts w:ascii="IranNastaliq" w:hAnsi="IranNastaliq" w:cs="B Tabassom" w:hint="cs"/>
          <w:b/>
          <w:bCs/>
          <w:sz w:val="32"/>
          <w:szCs w:val="32"/>
          <w:rtl/>
        </w:rPr>
        <w:t xml:space="preserve">پایه : </w:t>
      </w:r>
      <w:r w:rsidR="004840BF" w:rsidRPr="004840BF">
        <w:rPr>
          <w:rFonts w:ascii="IranNastaliq" w:hAnsi="IranNastaliq" w:cs="B Tabassom" w:hint="cs"/>
          <w:b/>
          <w:bCs/>
          <w:sz w:val="32"/>
          <w:szCs w:val="32"/>
          <w:rtl/>
        </w:rPr>
        <w:t xml:space="preserve">     </w:t>
      </w:r>
      <w:r w:rsidR="004840BF">
        <w:rPr>
          <w:rFonts w:ascii="IranNastaliq" w:hAnsi="IranNastaliq" w:cs="B Tabassom" w:hint="cs"/>
          <w:b/>
          <w:bCs/>
          <w:sz w:val="32"/>
          <w:szCs w:val="32"/>
          <w:rtl/>
        </w:rPr>
        <w:t xml:space="preserve"> </w:t>
      </w:r>
      <w:r w:rsidR="004840BF" w:rsidRPr="004840BF">
        <w:rPr>
          <w:rFonts w:ascii="IranNastaliq" w:hAnsi="IranNastaliq" w:cs="B Tabassom" w:hint="cs"/>
          <w:b/>
          <w:bCs/>
          <w:sz w:val="32"/>
          <w:szCs w:val="32"/>
          <w:rtl/>
        </w:rPr>
        <w:t xml:space="preserve"> </w:t>
      </w:r>
      <w:r w:rsidR="004840BF">
        <w:rPr>
          <w:rFonts w:ascii="IranNastaliq" w:hAnsi="IranNastaliq" w:cs="B Tabassom" w:hint="cs"/>
          <w:b/>
          <w:bCs/>
          <w:sz w:val="32"/>
          <w:szCs w:val="32"/>
          <w:rtl/>
        </w:rPr>
        <w:t xml:space="preserve">     </w:t>
      </w:r>
      <w:r w:rsidR="004840BF" w:rsidRPr="004840BF">
        <w:rPr>
          <w:rFonts w:ascii="IranNastaliq" w:hAnsi="IranNastaliq" w:cs="B Tabassom" w:hint="cs"/>
          <w:b/>
          <w:bCs/>
          <w:sz w:val="32"/>
          <w:szCs w:val="32"/>
          <w:rtl/>
        </w:rPr>
        <w:t xml:space="preserve">   </w:t>
      </w:r>
      <w:r w:rsidR="004840BF">
        <w:rPr>
          <w:rFonts w:ascii="IranNastaliq" w:hAnsi="IranNastaliq" w:cs="B Tabassom" w:hint="cs"/>
          <w:b/>
          <w:bCs/>
          <w:sz w:val="32"/>
          <w:szCs w:val="32"/>
          <w:rtl/>
        </w:rPr>
        <w:t>م</w:t>
      </w:r>
      <w:r w:rsidR="004840BF" w:rsidRPr="004840BF">
        <w:rPr>
          <w:rFonts w:ascii="IranNastaliq" w:hAnsi="IranNastaliq" w:cs="B Tabassom" w:hint="cs"/>
          <w:b/>
          <w:bCs/>
          <w:sz w:val="32"/>
          <w:szCs w:val="32"/>
          <w:rtl/>
        </w:rPr>
        <w:t xml:space="preserve">علم راهنما :   </w:t>
      </w:r>
    </w:p>
    <w:p w:rsidR="004840BF" w:rsidRDefault="005E7339" w:rsidP="004840BF">
      <w:pPr>
        <w:bidi/>
        <w:spacing w:after="0"/>
        <w:rPr>
          <w:rFonts w:ascii="IranNastaliq" w:hAnsi="IranNastaliq" w:cs="B Tabassom"/>
          <w:b/>
          <w:bCs/>
          <w:sz w:val="32"/>
          <w:szCs w:val="32"/>
          <w:rtl/>
        </w:rPr>
      </w:pPr>
      <w:r>
        <w:rPr>
          <w:rFonts w:ascii="IranNastaliq" w:hAnsi="IranNastaliq" w:cs="B Tabassom" w:hint="cs"/>
          <w:b/>
          <w:bCs/>
          <w:sz w:val="32"/>
          <w:szCs w:val="32"/>
          <w:rtl/>
        </w:rPr>
        <w:t>موضوع مشاهده: مهارت .........................................</w:t>
      </w:r>
    </w:p>
    <w:p w:rsidR="00AD550F" w:rsidRPr="004840BF" w:rsidRDefault="004840BF" w:rsidP="004840BF">
      <w:pPr>
        <w:bidi/>
        <w:spacing w:after="0"/>
        <w:rPr>
          <w:rFonts w:ascii="IranNastaliq" w:hAnsi="IranNastaliq" w:cs="B Tabassom"/>
          <w:b/>
          <w:bCs/>
          <w:sz w:val="32"/>
          <w:szCs w:val="32"/>
          <w:rtl/>
        </w:rPr>
      </w:pPr>
      <w:r w:rsidRPr="004840BF">
        <w:rPr>
          <w:rFonts w:ascii="IranNastaliq" w:hAnsi="IranNastaliq" w:cs="B Tabassom" w:hint="cs"/>
          <w:b/>
          <w:bCs/>
          <w:sz w:val="32"/>
          <w:szCs w:val="32"/>
          <w:rtl/>
        </w:rPr>
        <w:t xml:space="preserve">                                       </w:t>
      </w:r>
      <w:bookmarkStart w:id="0" w:name="_GoBack"/>
      <w:bookmarkEnd w:id="0"/>
    </w:p>
    <w:p w:rsidR="00726384" w:rsidRDefault="00726384" w:rsidP="00AD550F">
      <w:pPr>
        <w:bidi/>
        <w:spacing w:after="0" w:line="240" w:lineRule="auto"/>
        <w:jc w:val="lowKashida"/>
        <w:rPr>
          <w:rFonts w:ascii="IranNastaliq" w:hAnsi="IranNastaliq" w:cs="IranNastaliq"/>
          <w:sz w:val="30"/>
          <w:szCs w:val="30"/>
          <w:rtl/>
          <w:lang w:bidi="fa-IR"/>
        </w:rPr>
      </w:pPr>
      <w:r w:rsidRPr="005D711F">
        <w:rPr>
          <w:rFonts w:ascii="IranNastaliq" w:hAnsi="IranNastaliq" w:cs="IranNastaliq"/>
          <w:sz w:val="30"/>
          <w:szCs w:val="30"/>
          <w:rtl/>
          <w:lang w:bidi="fa-IR"/>
        </w:rPr>
        <w:t xml:space="preserve">چرا </w:t>
      </w:r>
      <w:r w:rsidRPr="005D711F">
        <w:rPr>
          <w:rFonts w:ascii="IranNastaliq" w:hAnsi="IranNastaliq" w:cs="IranNastaliq"/>
          <w:b/>
          <w:bCs/>
          <w:sz w:val="30"/>
          <w:szCs w:val="30"/>
          <w:rtl/>
          <w:lang w:bidi="fa-IR"/>
        </w:rPr>
        <w:t>یادداشت تاملی</w:t>
      </w:r>
      <w:r w:rsidRPr="005D711F">
        <w:rPr>
          <w:rFonts w:ascii="IranNastaliq" w:hAnsi="IranNastaliq" w:cs="IranNastaliq"/>
          <w:sz w:val="30"/>
          <w:szCs w:val="30"/>
          <w:rtl/>
          <w:lang w:bidi="fa-IR"/>
        </w:rPr>
        <w:t xml:space="preserve"> برای یادگیری مهم است؟ تامل در توسعه فهم خود از خود، تجربیات یادگیری، پاسخ هایمان به آنچه می آموزیم، و رشد به عنوان معلمان موثر در طول زندگی حرفه ای ضروری است</w:t>
      </w:r>
      <w:r w:rsidRPr="005D711F">
        <w:rPr>
          <w:rFonts w:ascii="IranNastaliq" w:hAnsi="IranNastaliq" w:cs="IranNastaliq"/>
          <w:sz w:val="30"/>
          <w:szCs w:val="30"/>
          <w:lang w:bidi="fa-IR"/>
        </w:rPr>
        <w:t>.</w:t>
      </w:r>
      <w:r w:rsidRPr="005D711F">
        <w:rPr>
          <w:rFonts w:ascii="IranNastaliq" w:hAnsi="IranNastaliq" w:cs="IranNastaliq"/>
          <w:sz w:val="30"/>
          <w:szCs w:val="30"/>
          <w:rtl/>
          <w:lang w:bidi="fa-IR"/>
        </w:rPr>
        <w:t xml:space="preserve"> معلم فکورتلاش می‌کند تا درباره کاری که انجام می‌دهد، فکر کند. چرایی عمل و پیامدهای  حاصل از آن  را در نظر گرفته  و علل موفقیت یا چگونگی مواجهه با چالش ها را مورد تأمل قرار دهد.در مواجهه با مفاهیم، اصول و نظریه‌های جدید ،اصول مبنایی و چگونگی کاربرد آنها در عمل را  بشناسد.در این صورت قدرت تأمل ،توانایی زیر سوال بردن ایده ها و نتایج دیگران،شناسایی کلیات بی اساس و به چالش کشیدن مفروضات را در ما بوجود می آورد.</w:t>
      </w:r>
    </w:p>
    <w:p w:rsidR="008F1EEB" w:rsidRPr="005D711F" w:rsidRDefault="008F1EEB" w:rsidP="008F1EEB">
      <w:pPr>
        <w:bidi/>
        <w:spacing w:after="0" w:line="240" w:lineRule="auto"/>
        <w:jc w:val="lowKashida"/>
        <w:rPr>
          <w:rFonts w:ascii="IranNastaliq" w:hAnsi="IranNastaliq" w:cs="IranNastaliq"/>
          <w:sz w:val="30"/>
          <w:szCs w:val="30"/>
          <w:rtl/>
          <w:lang w:bidi="fa-IR"/>
        </w:rPr>
      </w:pPr>
    </w:p>
    <w:p w:rsidR="00EF2CA9" w:rsidRPr="00771E01" w:rsidRDefault="00EF2CA9" w:rsidP="00771E01">
      <w:pPr>
        <w:pStyle w:val="ListParagraph"/>
        <w:numPr>
          <w:ilvl w:val="0"/>
          <w:numId w:val="1"/>
        </w:numPr>
        <w:bidi/>
        <w:spacing w:after="0"/>
        <w:rPr>
          <w:rFonts w:ascii="IranNastaliq" w:hAnsi="IranNastaliq" w:cs="B Tabassom"/>
          <w:b/>
          <w:bCs/>
          <w:sz w:val="32"/>
          <w:szCs w:val="32"/>
          <w:rtl/>
        </w:rPr>
      </w:pPr>
      <w:r w:rsidRPr="00771E01">
        <w:rPr>
          <w:rFonts w:ascii="IranNastaliq" w:hAnsi="IranNastaliq" w:cs="B Tabassom"/>
          <w:b/>
          <w:bCs/>
          <w:sz w:val="32"/>
          <w:szCs w:val="32"/>
          <w:rtl/>
        </w:rPr>
        <w:t>از حضور در مدرسه و تجربه های امروز احساس خوبی داشتم؟ (چرا بلی؟ چرا خیر؟)</w:t>
      </w:r>
    </w:p>
    <w:p w:rsidR="00C42B02" w:rsidRPr="00771E01" w:rsidRDefault="00C42B02" w:rsidP="00771E01">
      <w:pPr>
        <w:pStyle w:val="ListParagraph"/>
        <w:numPr>
          <w:ilvl w:val="0"/>
          <w:numId w:val="1"/>
        </w:numPr>
        <w:bidi/>
        <w:spacing w:after="0"/>
        <w:rPr>
          <w:rFonts w:ascii="IranNastaliq" w:hAnsi="IranNastaliq" w:cs="B Tabassom"/>
          <w:b/>
          <w:bCs/>
          <w:sz w:val="32"/>
          <w:szCs w:val="32"/>
          <w:rtl/>
        </w:rPr>
      </w:pPr>
      <w:r w:rsidRPr="00771E01">
        <w:rPr>
          <w:rFonts w:ascii="IranNastaliq" w:hAnsi="IranNastaliq" w:cs="B Tabassom"/>
          <w:b/>
          <w:bCs/>
          <w:sz w:val="32"/>
          <w:szCs w:val="32"/>
          <w:rtl/>
        </w:rPr>
        <w:t>آیا نکات یا شاخص های دیگری نیز در</w:t>
      </w:r>
      <w:r w:rsidR="00F8305D" w:rsidRPr="00771E01">
        <w:rPr>
          <w:rFonts w:ascii="IranNastaliq" w:hAnsi="IranNastaliq" w:cs="B Tabassom"/>
          <w:b/>
          <w:bCs/>
          <w:sz w:val="32"/>
          <w:szCs w:val="32"/>
          <w:rtl/>
        </w:rPr>
        <w:t xml:space="preserve"> زمینه ........................ در </w:t>
      </w:r>
      <w:r w:rsidRPr="00771E01">
        <w:rPr>
          <w:rFonts w:ascii="IranNastaliq" w:hAnsi="IranNastaliq" w:cs="B Tabassom"/>
          <w:b/>
          <w:bCs/>
          <w:sz w:val="32"/>
          <w:szCs w:val="32"/>
          <w:rtl/>
        </w:rPr>
        <w:t xml:space="preserve"> عمل ت</w:t>
      </w:r>
      <w:r w:rsidR="00F8305D" w:rsidRPr="00771E01">
        <w:rPr>
          <w:rFonts w:ascii="IranNastaliq" w:hAnsi="IranNastaliq" w:cs="B Tabassom"/>
          <w:b/>
          <w:bCs/>
          <w:sz w:val="32"/>
          <w:szCs w:val="32"/>
          <w:rtl/>
        </w:rPr>
        <w:t xml:space="preserve">جربه شد که مورد توجه قرار نگرفته بود؟ </w:t>
      </w:r>
    </w:p>
    <w:p w:rsidR="00616FAB" w:rsidRPr="00771E01" w:rsidRDefault="00616FAB" w:rsidP="00771E01">
      <w:pPr>
        <w:pStyle w:val="ListParagraph"/>
        <w:numPr>
          <w:ilvl w:val="0"/>
          <w:numId w:val="1"/>
        </w:numPr>
        <w:bidi/>
        <w:spacing w:after="0"/>
        <w:rPr>
          <w:rFonts w:ascii="IranNastaliq" w:hAnsi="IranNastaliq" w:cs="B Tabassom"/>
          <w:b/>
          <w:bCs/>
          <w:sz w:val="32"/>
          <w:szCs w:val="32"/>
          <w:rtl/>
        </w:rPr>
      </w:pPr>
      <w:r w:rsidRPr="00771E01">
        <w:rPr>
          <w:rFonts w:ascii="IranNastaliq" w:hAnsi="IranNastaliq" w:cs="B Tabassom"/>
          <w:b/>
          <w:bCs/>
          <w:sz w:val="32"/>
          <w:szCs w:val="32"/>
          <w:rtl/>
        </w:rPr>
        <w:t xml:space="preserve">در بررسی شاخص ها در عمل چه مواردی خوب پیش رفت و چه مواردی خوب پیش نرفت؟ چرا؟ </w:t>
      </w:r>
    </w:p>
    <w:p w:rsidR="00EF2CA9" w:rsidRPr="00771E01" w:rsidRDefault="00EF2CA9" w:rsidP="00771E01">
      <w:pPr>
        <w:pStyle w:val="ListParagraph"/>
        <w:numPr>
          <w:ilvl w:val="0"/>
          <w:numId w:val="1"/>
        </w:numPr>
        <w:bidi/>
        <w:spacing w:after="0"/>
        <w:rPr>
          <w:rFonts w:ascii="IranNastaliq" w:hAnsi="IranNastaliq" w:cs="B Tabassom"/>
          <w:b/>
          <w:bCs/>
          <w:sz w:val="32"/>
          <w:szCs w:val="32"/>
          <w:rtl/>
          <w:lang w:bidi="fa-IR"/>
        </w:rPr>
      </w:pPr>
      <w:r w:rsidRPr="00771E01">
        <w:rPr>
          <w:rFonts w:ascii="IranNastaliq" w:hAnsi="IranNastaliq" w:cs="B Tabassom"/>
          <w:b/>
          <w:bCs/>
          <w:sz w:val="32"/>
          <w:szCs w:val="32"/>
          <w:rtl/>
          <w:lang w:bidi="fa-IR"/>
        </w:rPr>
        <w:t>آیا مساله،رویداد یا موقعیت گیج کننده یا نگران کننده ای را تجربه کردم؟ (چه بود و چرا ؟)</w:t>
      </w:r>
    </w:p>
    <w:p w:rsidR="0053182B" w:rsidRPr="00771E01" w:rsidRDefault="0053182B" w:rsidP="00771E01">
      <w:pPr>
        <w:pStyle w:val="ListParagraph"/>
        <w:numPr>
          <w:ilvl w:val="0"/>
          <w:numId w:val="1"/>
        </w:numPr>
        <w:bidi/>
        <w:spacing w:after="0"/>
        <w:rPr>
          <w:rFonts w:ascii="IranNastaliq" w:hAnsi="IranNastaliq" w:cs="B Tabassom"/>
          <w:b/>
          <w:bCs/>
          <w:sz w:val="32"/>
          <w:szCs w:val="32"/>
          <w:rtl/>
          <w:lang w:bidi="fa-IR"/>
        </w:rPr>
      </w:pPr>
      <w:r w:rsidRPr="00771E01">
        <w:rPr>
          <w:rFonts w:ascii="IranNastaliq" w:hAnsi="IranNastaliq" w:cs="B Tabassom"/>
          <w:b/>
          <w:bCs/>
          <w:sz w:val="32"/>
          <w:szCs w:val="32"/>
          <w:rtl/>
          <w:lang w:bidi="fa-IR"/>
        </w:rPr>
        <w:t>اگر من در چنین موقعیتی قرار داشتم ، چه می کردم؟</w:t>
      </w:r>
    </w:p>
    <w:p w:rsidR="008A5AC4" w:rsidRPr="00771E01" w:rsidRDefault="008A5AC4" w:rsidP="00771E01">
      <w:pPr>
        <w:pStyle w:val="ListParagraph"/>
        <w:numPr>
          <w:ilvl w:val="0"/>
          <w:numId w:val="1"/>
        </w:numPr>
        <w:bidi/>
        <w:spacing w:after="0"/>
        <w:rPr>
          <w:rFonts w:ascii="IranNastaliq" w:hAnsi="IranNastaliq" w:cs="B Tabassom"/>
          <w:sz w:val="32"/>
          <w:szCs w:val="32"/>
          <w:lang w:bidi="fa-IR"/>
        </w:rPr>
      </w:pPr>
      <w:r w:rsidRPr="00771E01">
        <w:rPr>
          <w:rFonts w:ascii="IranNastaliq" w:hAnsi="IranNastaliq" w:cs="B Tabassom"/>
          <w:b/>
          <w:bCs/>
          <w:sz w:val="32"/>
          <w:szCs w:val="32"/>
          <w:rtl/>
          <w:lang w:bidi="fa-IR"/>
        </w:rPr>
        <w:t xml:space="preserve">دیدگاه سایر افراد چگونه بود ؟ </w:t>
      </w:r>
      <w:r w:rsidR="00771E01" w:rsidRPr="00771E01">
        <w:rPr>
          <w:rFonts w:ascii="IranNastaliq" w:hAnsi="IranNastaliq" w:cs="B Tabassom" w:hint="cs"/>
          <w:b/>
          <w:bCs/>
          <w:sz w:val="32"/>
          <w:szCs w:val="32"/>
          <w:rtl/>
          <w:lang w:bidi="fa-IR"/>
        </w:rPr>
        <w:t>(می توان در کلاس توجیهی از نظرات همتایان استفاده کرد)</w:t>
      </w:r>
    </w:p>
    <w:p w:rsidR="00EF2CA9" w:rsidRPr="00771E01" w:rsidRDefault="00EF2CA9" w:rsidP="00771E01">
      <w:pPr>
        <w:pStyle w:val="ListParagraph"/>
        <w:numPr>
          <w:ilvl w:val="0"/>
          <w:numId w:val="1"/>
        </w:numPr>
        <w:bidi/>
        <w:spacing w:after="0"/>
        <w:rPr>
          <w:rFonts w:ascii="IranNastaliq" w:hAnsi="IranNastaliq" w:cs="B Tabassom"/>
          <w:b/>
          <w:bCs/>
          <w:sz w:val="32"/>
          <w:szCs w:val="32"/>
          <w:rtl/>
        </w:rPr>
      </w:pPr>
      <w:r w:rsidRPr="00771E01">
        <w:rPr>
          <w:rFonts w:ascii="IranNastaliq" w:hAnsi="IranNastaliq" w:cs="B Tabassom"/>
          <w:b/>
          <w:bCs/>
          <w:sz w:val="32"/>
          <w:szCs w:val="32"/>
          <w:rtl/>
          <w:lang w:bidi="fa-IR"/>
        </w:rPr>
        <w:lastRenderedPageBreak/>
        <w:t xml:space="preserve">آیا نگرش </w:t>
      </w:r>
      <w:r w:rsidR="0053182B" w:rsidRPr="00771E01">
        <w:rPr>
          <w:rFonts w:ascii="IranNastaliq" w:hAnsi="IranNastaliq" w:cs="B Tabassom"/>
          <w:b/>
          <w:bCs/>
          <w:sz w:val="32"/>
          <w:szCs w:val="32"/>
          <w:rtl/>
          <w:lang w:bidi="fa-IR"/>
        </w:rPr>
        <w:t>،</w:t>
      </w:r>
      <w:r w:rsidRPr="00771E01">
        <w:rPr>
          <w:rFonts w:ascii="IranNastaliq" w:hAnsi="IranNastaliq" w:cs="B Tabassom"/>
          <w:b/>
          <w:bCs/>
          <w:sz w:val="32"/>
          <w:szCs w:val="32"/>
          <w:rtl/>
          <w:lang w:bidi="fa-IR"/>
        </w:rPr>
        <w:t xml:space="preserve"> </w:t>
      </w:r>
      <w:r w:rsidR="009B0BC6" w:rsidRPr="00771E01">
        <w:rPr>
          <w:rFonts w:ascii="IranNastaliq" w:hAnsi="IranNastaliq" w:cs="B Tabassom"/>
          <w:b/>
          <w:bCs/>
          <w:sz w:val="32"/>
          <w:szCs w:val="32"/>
          <w:rtl/>
          <w:lang w:bidi="fa-IR"/>
        </w:rPr>
        <w:t xml:space="preserve">باورها و افکار </w:t>
      </w:r>
      <w:r w:rsidRPr="00771E01">
        <w:rPr>
          <w:rFonts w:ascii="IranNastaliq" w:hAnsi="IranNastaliq" w:cs="B Tabassom"/>
          <w:b/>
          <w:bCs/>
          <w:sz w:val="32"/>
          <w:szCs w:val="32"/>
          <w:rtl/>
          <w:lang w:bidi="fa-IR"/>
        </w:rPr>
        <w:t xml:space="preserve">موجود من تأیید شده یا تغییر کرده است؟ </w:t>
      </w:r>
    </w:p>
    <w:p w:rsidR="00EF2CA9" w:rsidRPr="00771E01" w:rsidRDefault="00EF2CA9" w:rsidP="00771E01">
      <w:pPr>
        <w:pStyle w:val="ListParagraph"/>
        <w:numPr>
          <w:ilvl w:val="0"/>
          <w:numId w:val="1"/>
        </w:numPr>
        <w:bidi/>
        <w:spacing w:after="0"/>
        <w:rPr>
          <w:rFonts w:ascii="IranNastaliq" w:hAnsi="IranNastaliq" w:cs="B Tabassom"/>
          <w:b/>
          <w:bCs/>
          <w:sz w:val="32"/>
          <w:szCs w:val="32"/>
          <w:rtl/>
          <w:lang w:bidi="fa-IR"/>
        </w:rPr>
      </w:pPr>
      <w:r w:rsidRPr="00771E01">
        <w:rPr>
          <w:rFonts w:ascii="IranNastaliq" w:hAnsi="IranNastaliq" w:cs="B Tabassom"/>
          <w:b/>
          <w:bCs/>
          <w:sz w:val="32"/>
          <w:szCs w:val="32"/>
          <w:rtl/>
          <w:lang w:bidi="fa-IR"/>
        </w:rPr>
        <w:t>با چه ایده های جدیدی روبرو شدم؟</w:t>
      </w:r>
    </w:p>
    <w:p w:rsidR="00EF2CA9" w:rsidRPr="00771E01" w:rsidRDefault="00B272E9" w:rsidP="00934140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IranNastaliq" w:hAnsi="IranNastaliq" w:cs="B Tabassom"/>
          <w:sz w:val="32"/>
          <w:szCs w:val="32"/>
          <w:lang w:bidi="fa-IR"/>
        </w:rPr>
      </w:pPr>
      <w:r w:rsidRPr="00771E01">
        <w:rPr>
          <w:rFonts w:ascii="IranNastaliq" w:hAnsi="IranNastaliq" w:cs="B Tabassom"/>
          <w:b/>
          <w:bCs/>
          <w:sz w:val="32"/>
          <w:szCs w:val="32"/>
          <w:rtl/>
          <w:lang w:bidi="fa-IR"/>
        </w:rPr>
        <w:t xml:space="preserve">من چگونه می توانم </w:t>
      </w:r>
      <w:r w:rsidR="008A5AC4" w:rsidRPr="00771E01">
        <w:rPr>
          <w:rFonts w:ascii="IranNastaliq" w:hAnsi="IranNastaliq" w:cs="B Tabassom"/>
          <w:b/>
          <w:bCs/>
          <w:sz w:val="32"/>
          <w:szCs w:val="32"/>
          <w:rtl/>
          <w:lang w:bidi="fa-IR"/>
        </w:rPr>
        <w:t xml:space="preserve">در آینده </w:t>
      </w:r>
      <w:r w:rsidRPr="00771E01">
        <w:rPr>
          <w:rFonts w:ascii="IranNastaliq" w:hAnsi="IranNastaliq" w:cs="B Tabassom"/>
          <w:b/>
          <w:bCs/>
          <w:sz w:val="32"/>
          <w:szCs w:val="32"/>
          <w:rtl/>
          <w:lang w:bidi="fa-IR"/>
        </w:rPr>
        <w:t>متفاوت عمل کنم؟</w:t>
      </w:r>
      <w:r w:rsidR="008A5AC4" w:rsidRPr="00771E01">
        <w:rPr>
          <w:rFonts w:ascii="IranNastaliq" w:hAnsi="IranNastaliq" w:cs="B Tabassom"/>
          <w:b/>
          <w:bCs/>
          <w:sz w:val="32"/>
          <w:szCs w:val="32"/>
          <w:rtl/>
          <w:lang w:bidi="fa-IR"/>
        </w:rPr>
        <w:t xml:space="preserve"> برنامه من در آینده چیست؟</w:t>
      </w:r>
      <w:r w:rsidRPr="00771E01">
        <w:rPr>
          <w:rFonts w:ascii="IranNastaliq" w:hAnsi="IranNastaliq" w:cs="B Tabassom"/>
          <w:b/>
          <w:bCs/>
          <w:sz w:val="32"/>
          <w:szCs w:val="32"/>
          <w:rtl/>
          <w:lang w:bidi="fa-IR"/>
        </w:rPr>
        <w:t xml:space="preserve"> </w:t>
      </w:r>
    </w:p>
    <w:p w:rsidR="00D93C27" w:rsidRPr="00934140" w:rsidRDefault="00934140" w:rsidP="00934140">
      <w:pPr>
        <w:bidi/>
        <w:spacing w:after="0" w:line="240" w:lineRule="auto"/>
        <w:ind w:left="360"/>
        <w:rPr>
          <w:rFonts w:ascii="Caveat" w:hAnsi="Caveat" w:cs="B Nazanin"/>
          <w:sz w:val="96"/>
          <w:szCs w:val="96"/>
          <w:lang w:bidi="fa-IR"/>
        </w:rPr>
      </w:pPr>
      <w:r>
        <w:rPr>
          <w:rFonts w:ascii="IranNastaliq" w:hAnsi="IranNastaliq" w:cs="B Tabassom" w:hint="cs"/>
          <w:b/>
          <w:bCs/>
          <w:sz w:val="32"/>
          <w:szCs w:val="32"/>
          <w:rtl/>
          <w:lang w:bidi="fa-IR"/>
        </w:rPr>
        <w:t xml:space="preserve">      </w:t>
      </w:r>
      <w:r w:rsidR="00EF2CA9" w:rsidRPr="00934140">
        <w:rPr>
          <w:rFonts w:ascii="IranNastaliq" w:hAnsi="IranNastaliq" w:cs="B Tabassom"/>
          <w:b/>
          <w:bCs/>
          <w:sz w:val="32"/>
          <w:szCs w:val="32"/>
          <w:rtl/>
          <w:lang w:bidi="fa-IR"/>
        </w:rPr>
        <w:t xml:space="preserve">چگونه می توانم نظریه ها/ایده ها را به تجربه خود پیوند دهم؟ </w:t>
      </w:r>
      <w:r w:rsidR="00771E01" w:rsidRPr="00934140">
        <w:rPr>
          <w:rFonts w:ascii="IranNastaliq" w:hAnsi="IranNastaliq" w:cs="B Tabassom" w:hint="cs"/>
          <w:b/>
          <w:bCs/>
          <w:sz w:val="32"/>
          <w:szCs w:val="32"/>
          <w:rtl/>
          <w:lang w:bidi="fa-IR"/>
        </w:rPr>
        <w:t xml:space="preserve">      </w:t>
      </w:r>
    </w:p>
    <w:sectPr w:rsidR="00D93C27" w:rsidRPr="0093414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817" w:rsidRDefault="009E2817" w:rsidP="00D93C27">
      <w:pPr>
        <w:spacing w:after="0" w:line="240" w:lineRule="auto"/>
      </w:pPr>
      <w:r>
        <w:separator/>
      </w:r>
    </w:p>
  </w:endnote>
  <w:endnote w:type="continuationSeparator" w:id="0">
    <w:p w:rsidR="009E2817" w:rsidRDefault="009E2817" w:rsidP="00D93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veat">
    <w:altName w:val="Courier New"/>
    <w:charset w:val="00"/>
    <w:family w:val="auto"/>
    <w:pitch w:val="variable"/>
    <w:sig w:usb0="00000001" w:usb1="00000001" w:usb2="00000000" w:usb3="00000000" w:csb0="00000097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817" w:rsidRDefault="009E2817" w:rsidP="00D93C27">
      <w:pPr>
        <w:spacing w:after="0" w:line="240" w:lineRule="auto"/>
      </w:pPr>
      <w:r>
        <w:separator/>
      </w:r>
    </w:p>
  </w:footnote>
  <w:footnote w:type="continuationSeparator" w:id="0">
    <w:p w:rsidR="009E2817" w:rsidRDefault="009E2817" w:rsidP="00D93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C27" w:rsidRDefault="003D749B" w:rsidP="003D749B">
    <w:pPr>
      <w:bidi/>
      <w:jc w:val="center"/>
      <w:rPr>
        <w:rFonts w:cs="B Nazanin"/>
        <w:sz w:val="28"/>
        <w:szCs w:val="28"/>
        <w:rtl/>
        <w:lang w:bidi="fa-IR"/>
      </w:rPr>
    </w:pPr>
    <w:r>
      <w:rPr>
        <w:noProof/>
      </w:rPr>
      <w:drawing>
        <wp:inline distT="0" distB="0" distL="0" distR="0" wp14:anchorId="17C97D28" wp14:editId="27D31CF5">
          <wp:extent cx="590550" cy="722370"/>
          <wp:effectExtent l="0" t="0" r="0" b="190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8755" cy="7324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Style w:val="TableGrid"/>
      <w:bidiVisual/>
      <w:tblW w:w="10160" w:type="dxa"/>
      <w:tblInd w:w="-403" w:type="dxa"/>
      <w:tblLook w:val="04A0" w:firstRow="1" w:lastRow="0" w:firstColumn="1" w:lastColumn="0" w:noHBand="0" w:noVBand="1"/>
    </w:tblPr>
    <w:tblGrid>
      <w:gridCol w:w="10160"/>
    </w:tblGrid>
    <w:tr w:rsidR="00BD6320" w:rsidTr="00236DA9">
      <w:trPr>
        <w:trHeight w:val="1514"/>
      </w:trPr>
      <w:tc>
        <w:tcPr>
          <w:tcW w:w="10160" w:type="dxa"/>
          <w:shd w:val="clear" w:color="auto" w:fill="C5E0B3" w:themeFill="accent6" w:themeFillTint="66"/>
        </w:tcPr>
        <w:p w:rsidR="00BD6320" w:rsidRDefault="00BD6320" w:rsidP="00BD6320">
          <w:pPr>
            <w:bidi/>
            <w:jc w:val="center"/>
            <w:rPr>
              <w:rFonts w:cs="B Nazanin"/>
              <w:sz w:val="28"/>
              <w:szCs w:val="28"/>
              <w:rtl/>
              <w:lang w:bidi="fa-IR"/>
            </w:rPr>
          </w:pPr>
          <w:r>
            <w:rPr>
              <w:rFonts w:cs="B Nazanin" w:hint="cs"/>
              <w:noProof/>
              <w:sz w:val="28"/>
              <w:szCs w:val="28"/>
            </w:rPr>
            <w:drawing>
              <wp:anchor distT="0" distB="0" distL="114300" distR="114300" simplePos="0" relativeHeight="251658240" behindDoc="0" locked="0" layoutInCell="1" allowOverlap="1" wp14:anchorId="65F84E7C" wp14:editId="01E7DA65">
                <wp:simplePos x="0" y="0"/>
                <wp:positionH relativeFrom="column">
                  <wp:posOffset>2865120</wp:posOffset>
                </wp:positionH>
                <wp:positionV relativeFrom="paragraph">
                  <wp:posOffset>154940</wp:posOffset>
                </wp:positionV>
                <wp:extent cx="957580" cy="619248"/>
                <wp:effectExtent l="0" t="0" r="0" b="9525"/>
                <wp:wrapNone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7580" cy="619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D749B">
            <w:rPr>
              <w:rFonts w:ascii="IranNastaliq" w:hAnsi="IranNastaliq" w:cs="IranNastaliq"/>
              <w:sz w:val="76"/>
              <w:szCs w:val="76"/>
              <w:rtl/>
              <w:lang w:bidi="fa-IR"/>
            </w:rPr>
            <w:t>یادداشت</w:t>
          </w:r>
          <w:r>
            <w:rPr>
              <w:rFonts w:ascii="IranNastaliq" w:hAnsi="IranNastaliq" w:cs="IranNastaliq" w:hint="cs"/>
              <w:sz w:val="76"/>
              <w:szCs w:val="76"/>
              <w:rtl/>
              <w:lang w:bidi="fa-IR"/>
            </w:rPr>
            <w:t xml:space="preserve"> </w:t>
          </w:r>
          <w:r w:rsidRPr="003D749B">
            <w:rPr>
              <w:rFonts w:ascii="IranNastaliq" w:hAnsi="IranNastaliq" w:cs="IranNastaliq"/>
              <w:sz w:val="76"/>
              <w:szCs w:val="76"/>
              <w:rtl/>
              <w:lang w:bidi="fa-IR"/>
            </w:rPr>
            <w:t xml:space="preserve"> تأملی</w:t>
          </w:r>
          <w:r>
            <w:rPr>
              <w:rFonts w:ascii="IranNastaliq" w:hAnsi="IranNastaliq" w:cs="IranNastaliq" w:hint="cs"/>
              <w:sz w:val="76"/>
              <w:szCs w:val="76"/>
              <w:rtl/>
              <w:lang w:bidi="fa-IR"/>
            </w:rPr>
            <w:t xml:space="preserve">  </w:t>
          </w:r>
          <w:r w:rsidRPr="0086511A">
            <w:rPr>
              <w:rFonts w:ascii="Caveat" w:hAnsi="Caveat" w:cs="B Nazanin" w:hint="cs"/>
              <w:sz w:val="50"/>
              <w:szCs w:val="50"/>
              <w:rtl/>
              <w:lang w:bidi="fa-IR"/>
            </w:rPr>
            <w:t xml:space="preserve"> </w:t>
          </w:r>
          <w:r>
            <w:rPr>
              <w:rFonts w:ascii="Caveat" w:hAnsi="Caveat" w:cs="B Nazanin" w:hint="cs"/>
              <w:sz w:val="50"/>
              <w:szCs w:val="50"/>
              <w:rtl/>
              <w:lang w:bidi="fa-IR"/>
            </w:rPr>
            <w:t xml:space="preserve">                  </w:t>
          </w:r>
          <w:r w:rsidR="00BD1732">
            <w:rPr>
              <w:rFonts w:ascii="Caveat" w:hAnsi="Caveat" w:cs="B Nazanin" w:hint="cs"/>
              <w:sz w:val="50"/>
              <w:szCs w:val="50"/>
              <w:rtl/>
              <w:lang w:bidi="fa-IR"/>
            </w:rPr>
            <w:t xml:space="preserve">         </w:t>
          </w:r>
          <w:r>
            <w:rPr>
              <w:rFonts w:ascii="Caveat" w:hAnsi="Caveat" w:cs="B Nazanin" w:hint="cs"/>
              <w:sz w:val="50"/>
              <w:szCs w:val="50"/>
              <w:rtl/>
              <w:lang w:bidi="fa-IR"/>
            </w:rPr>
            <w:t xml:space="preserve"> </w:t>
          </w:r>
          <w:r w:rsidRPr="004A2A3D">
            <w:rPr>
              <w:rFonts w:asciiTheme="majorBidi" w:hAnsiTheme="majorBidi" w:cstheme="majorBidi"/>
              <w:sz w:val="46"/>
              <w:szCs w:val="46"/>
              <w:lang w:bidi="fa-IR"/>
            </w:rPr>
            <w:t>Reflective journal</w:t>
          </w:r>
        </w:p>
      </w:tc>
    </w:tr>
  </w:tbl>
  <w:p w:rsidR="00D93C27" w:rsidRDefault="0086511A" w:rsidP="00236DA9">
    <w:pPr>
      <w:bidi/>
      <w:jc w:val="center"/>
    </w:pPr>
    <w:r>
      <w:rPr>
        <w:rFonts w:ascii="IranNastaliq" w:hAnsi="IranNastaliq" w:cs="IranNastaliq" w:hint="cs"/>
        <w:sz w:val="76"/>
        <w:szCs w:val="76"/>
        <w:rtl/>
        <w:lang w:bidi="fa-IR"/>
      </w:rPr>
      <w:t xml:space="preserve">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923486"/>
    <w:multiLevelType w:val="hybridMultilevel"/>
    <w:tmpl w:val="53FC3AD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188"/>
    <w:rsid w:val="00013BF2"/>
    <w:rsid w:val="000555F8"/>
    <w:rsid w:val="000A7149"/>
    <w:rsid w:val="00117D99"/>
    <w:rsid w:val="00130235"/>
    <w:rsid w:val="001A7941"/>
    <w:rsid w:val="00222D19"/>
    <w:rsid w:val="00236DA9"/>
    <w:rsid w:val="00257464"/>
    <w:rsid w:val="00265869"/>
    <w:rsid w:val="00275A05"/>
    <w:rsid w:val="002F7346"/>
    <w:rsid w:val="00341188"/>
    <w:rsid w:val="00385FA7"/>
    <w:rsid w:val="00390A22"/>
    <w:rsid w:val="003D749B"/>
    <w:rsid w:val="004840BF"/>
    <w:rsid w:val="004A2A3D"/>
    <w:rsid w:val="004B1997"/>
    <w:rsid w:val="0053182B"/>
    <w:rsid w:val="005D711F"/>
    <w:rsid w:val="005E7339"/>
    <w:rsid w:val="00616FAB"/>
    <w:rsid w:val="00677A2E"/>
    <w:rsid w:val="00696E7D"/>
    <w:rsid w:val="00717482"/>
    <w:rsid w:val="00726384"/>
    <w:rsid w:val="00771E01"/>
    <w:rsid w:val="0078522D"/>
    <w:rsid w:val="007B4FE9"/>
    <w:rsid w:val="008356DF"/>
    <w:rsid w:val="0086511A"/>
    <w:rsid w:val="008A5AC4"/>
    <w:rsid w:val="008F1EEB"/>
    <w:rsid w:val="00934140"/>
    <w:rsid w:val="009B0BC6"/>
    <w:rsid w:val="009E2817"/>
    <w:rsid w:val="00A10E3D"/>
    <w:rsid w:val="00A14CD0"/>
    <w:rsid w:val="00A93277"/>
    <w:rsid w:val="00AD550F"/>
    <w:rsid w:val="00AF2655"/>
    <w:rsid w:val="00B00AFC"/>
    <w:rsid w:val="00B07E75"/>
    <w:rsid w:val="00B272E9"/>
    <w:rsid w:val="00B8528A"/>
    <w:rsid w:val="00BC0CE3"/>
    <w:rsid w:val="00BD1732"/>
    <w:rsid w:val="00BD6320"/>
    <w:rsid w:val="00C42B02"/>
    <w:rsid w:val="00CF459E"/>
    <w:rsid w:val="00D44882"/>
    <w:rsid w:val="00D8478E"/>
    <w:rsid w:val="00D93C27"/>
    <w:rsid w:val="00EF2CA9"/>
    <w:rsid w:val="00F8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FD50959E-DFE2-4A18-8680-798FCE2B3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3C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C27"/>
  </w:style>
  <w:style w:type="paragraph" w:styleId="Footer">
    <w:name w:val="footer"/>
    <w:basedOn w:val="Normal"/>
    <w:link w:val="FooterChar"/>
    <w:uiPriority w:val="99"/>
    <w:unhideWhenUsed/>
    <w:rsid w:val="00D93C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C27"/>
  </w:style>
  <w:style w:type="table" w:styleId="TableGrid">
    <w:name w:val="Table Grid"/>
    <w:basedOn w:val="TableNormal"/>
    <w:uiPriority w:val="39"/>
    <w:rsid w:val="00BD6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E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kowsarnet</dc:creator>
  <cp:keywords/>
  <dc:description/>
  <cp:lastModifiedBy>doost mohamad samie</cp:lastModifiedBy>
  <cp:revision>11</cp:revision>
  <dcterms:created xsi:type="dcterms:W3CDTF">2022-09-20T20:33:00Z</dcterms:created>
  <dcterms:modified xsi:type="dcterms:W3CDTF">2022-09-26T09:16:00Z</dcterms:modified>
</cp:coreProperties>
</file>